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4"/>
          <w:szCs w:val="34"/>
          <w:lang w:val="en-US" w:eastAsia="zh-CN" w:bidi="ar"/>
        </w:rPr>
        <w:t>学科骨干教师研究课展示活动学科报名表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授课教师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研究主题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7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研究课展示信息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授课日期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 1 顺位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 2 顺位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2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 3 顺位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GY5ODRhMmQ3YmI0ZjJiOWUxZDUwMmNlNzliN2UifQ=="/>
  </w:docVars>
  <w:rsids>
    <w:rsidRoot w:val="03240E91"/>
    <w:rsid w:val="03240E91"/>
    <w:rsid w:val="0D5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65</Characters>
  <Lines>0</Lines>
  <Paragraphs>0</Paragraphs>
  <TotalTime>1</TotalTime>
  <ScaleCrop>false</ScaleCrop>
  <LinksUpToDate>false</LinksUpToDate>
  <CharactersWithSpaces>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2023-02-22T06:32:00Z</dcterms:created>
  <dc:creator>惹内</dc:creator>
  <cp:lastModifiedBy>惹内</cp:lastModifiedBy>
  <dcterms:modified xsi:type="dcterms:W3CDTF">2023-02-22T06:36:16Z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348172C32ED1461CAEAFA7A4FAEAE288</vt:lpwstr>
  </property>
</Properties>
</file>